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80" w:rsidRPr="00336980" w:rsidRDefault="00E75735" w:rsidP="003369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75pt;margin-top:-25.5pt;width:412.7pt;height:76.5pt;z-index:251658240" strokecolor="white [3212]">
            <v:textbox>
              <w:txbxContent>
                <w:p w:rsidR="00336980" w:rsidRDefault="00336980"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4848225" cy="885825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48225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36980" w:rsidRPr="00336980" w:rsidRDefault="00336980" w:rsidP="00336980">
      <w:pPr>
        <w:spacing w:after="0" w:line="240" w:lineRule="auto"/>
        <w:rPr>
          <w:rFonts w:ascii="Times New Roman" w:hAnsi="Times New Roman" w:cs="Times New Roman"/>
        </w:rPr>
      </w:pPr>
    </w:p>
    <w:p w:rsidR="00336980" w:rsidRPr="00336980" w:rsidRDefault="00336980" w:rsidP="00336980">
      <w:pPr>
        <w:spacing w:after="0" w:line="240" w:lineRule="auto"/>
        <w:rPr>
          <w:rFonts w:ascii="Times New Roman" w:hAnsi="Times New Roman" w:cs="Times New Roman"/>
        </w:rPr>
      </w:pPr>
    </w:p>
    <w:p w:rsidR="00336980" w:rsidRPr="00336980" w:rsidRDefault="00336980" w:rsidP="00336980">
      <w:pPr>
        <w:spacing w:after="0" w:line="240" w:lineRule="auto"/>
        <w:rPr>
          <w:rFonts w:ascii="Times New Roman" w:hAnsi="Times New Roman" w:cs="Times New Roman"/>
        </w:rPr>
      </w:pPr>
    </w:p>
    <w:p w:rsidR="00741FA5" w:rsidRPr="00336980" w:rsidRDefault="00336980" w:rsidP="0033698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38"/>
        </w:rPr>
      </w:pPr>
      <w:r w:rsidRPr="00336980">
        <w:rPr>
          <w:rFonts w:ascii="Times New Roman" w:hAnsi="Times New Roman" w:cs="Times New Roman"/>
          <w:color w:val="002060"/>
          <w:sz w:val="38"/>
        </w:rPr>
        <w:t>MTC GLOBAL LEADERSHIP INSTITUTE</w:t>
      </w:r>
    </w:p>
    <w:p w:rsidR="00336980" w:rsidRPr="00336980" w:rsidRDefault="00E75735" w:rsidP="00336980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E75735">
        <w:rPr>
          <w:rFonts w:ascii="Times New Roman" w:hAnsi="Times New Roman" w:cs="Times New Roman"/>
          <w:noProof/>
          <w:lang w:eastAsia="en-IN"/>
        </w:rPr>
        <w:pict>
          <v:shape id="_x0000_s1027" type="#_x0000_t202" style="position:absolute;left:0;text-align:left;margin-left:85.5pt;margin-top:24.4pt;width:348.75pt;height:38.25pt;z-index:251659264">
            <v:textbox>
              <w:txbxContent>
                <w:p w:rsidR="00336980" w:rsidRDefault="00336980"/>
              </w:txbxContent>
            </v:textbox>
          </v:shape>
        </w:pict>
      </w:r>
      <w:r w:rsidR="00336980" w:rsidRPr="00336980">
        <w:rPr>
          <w:rFonts w:ascii="Times New Roman" w:hAnsi="Times New Roman" w:cs="Times New Roman"/>
          <w:b/>
          <w:color w:val="002060"/>
          <w:sz w:val="28"/>
        </w:rPr>
        <w:t>APPLICATION FORM</w:t>
      </w:r>
    </w:p>
    <w:p w:rsidR="00336980" w:rsidRPr="00336980" w:rsidRDefault="00336980">
      <w:pPr>
        <w:rPr>
          <w:rFonts w:ascii="Times New Roman" w:hAnsi="Times New Roman" w:cs="Times New Roman"/>
          <w:b/>
        </w:rPr>
      </w:pPr>
      <w:r w:rsidRPr="00336980">
        <w:rPr>
          <w:rFonts w:ascii="Times New Roman" w:hAnsi="Times New Roman" w:cs="Times New Roman"/>
          <w:b/>
        </w:rPr>
        <w:t>Applicant Name</w:t>
      </w:r>
    </w:p>
    <w:p w:rsidR="00336980" w:rsidRPr="00336980" w:rsidRDefault="00336980">
      <w:pPr>
        <w:rPr>
          <w:rFonts w:ascii="Times New Roman" w:hAnsi="Times New Roman" w:cs="Times New Roman"/>
        </w:rPr>
      </w:pPr>
    </w:p>
    <w:p w:rsidR="00336980" w:rsidRPr="00336980" w:rsidRDefault="00E757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pict>
          <v:shape id="_x0000_s1028" type="#_x0000_t202" style="position:absolute;margin-left:85.5pt;margin-top:2.35pt;width:348.75pt;height:39pt;z-index:251660288">
            <v:textbox>
              <w:txbxContent>
                <w:p w:rsidR="00336980" w:rsidRDefault="00336980"/>
              </w:txbxContent>
            </v:textbox>
          </v:shape>
        </w:pict>
      </w:r>
    </w:p>
    <w:p w:rsidR="00336980" w:rsidRPr="00336980" w:rsidRDefault="00336980">
      <w:pPr>
        <w:rPr>
          <w:rFonts w:ascii="Times New Roman" w:hAnsi="Times New Roman" w:cs="Times New Roman"/>
          <w:b/>
        </w:rPr>
      </w:pPr>
      <w:r w:rsidRPr="00336980">
        <w:rPr>
          <w:rFonts w:ascii="Times New Roman" w:hAnsi="Times New Roman" w:cs="Times New Roman"/>
          <w:b/>
        </w:rPr>
        <w:t>Course Name</w:t>
      </w:r>
    </w:p>
    <w:p w:rsidR="00336980" w:rsidRPr="00336980" w:rsidRDefault="00E757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pict>
          <v:shape id="_x0000_s1029" type="#_x0000_t202" style="position:absolute;margin-left:98.45pt;margin-top:13pt;width:335.8pt;height:53.25pt;z-index:251661312">
            <v:textbox>
              <w:txbxContent>
                <w:p w:rsidR="00336980" w:rsidRDefault="00336980"/>
              </w:txbxContent>
            </v:textbox>
          </v:shape>
        </w:pict>
      </w:r>
    </w:p>
    <w:p w:rsidR="00336980" w:rsidRPr="00336980" w:rsidRDefault="00336980" w:rsidP="00336980">
      <w:pPr>
        <w:spacing w:after="0" w:line="240" w:lineRule="auto"/>
        <w:rPr>
          <w:rFonts w:ascii="Times New Roman" w:hAnsi="Times New Roman" w:cs="Times New Roman"/>
          <w:b/>
        </w:rPr>
      </w:pPr>
      <w:r w:rsidRPr="00336980">
        <w:rPr>
          <w:rFonts w:ascii="Times New Roman" w:hAnsi="Times New Roman" w:cs="Times New Roman"/>
          <w:b/>
        </w:rPr>
        <w:t>Fee Details</w:t>
      </w:r>
    </w:p>
    <w:p w:rsidR="00336980" w:rsidRPr="00336980" w:rsidRDefault="00336980" w:rsidP="00336980">
      <w:pPr>
        <w:spacing w:after="0" w:line="240" w:lineRule="auto"/>
        <w:rPr>
          <w:rFonts w:ascii="Times New Roman" w:hAnsi="Times New Roman" w:cs="Times New Roman"/>
          <w:b/>
        </w:rPr>
      </w:pPr>
      <w:r w:rsidRPr="00336980">
        <w:rPr>
          <w:rFonts w:ascii="Times New Roman" w:hAnsi="Times New Roman" w:cs="Times New Roman"/>
          <w:b/>
        </w:rPr>
        <w:t>: Cheque/DD/NEFT</w:t>
      </w:r>
    </w:p>
    <w:p w:rsidR="00336980" w:rsidRPr="00336980" w:rsidRDefault="00336980">
      <w:pPr>
        <w:rPr>
          <w:rFonts w:ascii="Times New Roman" w:hAnsi="Times New Roman" w:cs="Times New Roman"/>
        </w:rPr>
      </w:pPr>
    </w:p>
    <w:p w:rsidR="00336980" w:rsidRPr="00336980" w:rsidRDefault="00E75735">
      <w:pPr>
        <w:rPr>
          <w:rFonts w:ascii="Times New Roman" w:hAnsi="Times New Roman" w:cs="Times New Roman"/>
          <w:b/>
        </w:rPr>
      </w:pPr>
      <w:r w:rsidRPr="00E75735">
        <w:rPr>
          <w:rFonts w:ascii="Times New Roman" w:hAnsi="Times New Roman" w:cs="Times New Roman"/>
          <w:noProof/>
          <w:lang w:eastAsia="en-IN"/>
        </w:rPr>
        <w:pict>
          <v:shape id="_x0000_s1030" type="#_x0000_t202" style="position:absolute;margin-left:123.75pt;margin-top:6.35pt;width:310.5pt;height:60.7pt;z-index:251662336">
            <v:textbox>
              <w:txbxContent>
                <w:p w:rsidR="00336980" w:rsidRDefault="00336980"/>
              </w:txbxContent>
            </v:textbox>
          </v:shape>
        </w:pict>
      </w:r>
    </w:p>
    <w:p w:rsidR="00336980" w:rsidRPr="00336980" w:rsidRDefault="00336980">
      <w:pPr>
        <w:rPr>
          <w:rFonts w:ascii="Times New Roman" w:hAnsi="Times New Roman" w:cs="Times New Roman"/>
          <w:b/>
        </w:rPr>
      </w:pPr>
      <w:r w:rsidRPr="00336980">
        <w:rPr>
          <w:rFonts w:ascii="Times New Roman" w:hAnsi="Times New Roman" w:cs="Times New Roman"/>
          <w:b/>
        </w:rPr>
        <w:t>Correspondence Address</w:t>
      </w:r>
    </w:p>
    <w:p w:rsidR="00336980" w:rsidRPr="00336980" w:rsidRDefault="00336980">
      <w:pPr>
        <w:rPr>
          <w:rFonts w:ascii="Times New Roman" w:hAnsi="Times New Roman" w:cs="Times New Roman"/>
        </w:rPr>
      </w:pPr>
    </w:p>
    <w:p w:rsidR="00336980" w:rsidRPr="00336980" w:rsidRDefault="00E757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pict>
          <v:shape id="_x0000_s1031" type="#_x0000_t202" style="position:absolute;margin-left:89.25pt;margin-top:9.6pt;width:345pt;height:45.75pt;z-index:251663360">
            <v:textbox>
              <w:txbxContent>
                <w:p w:rsidR="00336980" w:rsidRDefault="00336980"/>
              </w:txbxContent>
            </v:textbox>
          </v:shape>
        </w:pict>
      </w:r>
    </w:p>
    <w:p w:rsidR="00336980" w:rsidRPr="00336980" w:rsidRDefault="00336980">
      <w:pPr>
        <w:rPr>
          <w:rFonts w:ascii="Times New Roman" w:hAnsi="Times New Roman" w:cs="Times New Roman"/>
          <w:b/>
        </w:rPr>
      </w:pPr>
      <w:r w:rsidRPr="00336980">
        <w:rPr>
          <w:rFonts w:ascii="Times New Roman" w:hAnsi="Times New Roman" w:cs="Times New Roman"/>
          <w:b/>
        </w:rPr>
        <w:t>Email id</w:t>
      </w:r>
    </w:p>
    <w:p w:rsidR="00336980" w:rsidRPr="00336980" w:rsidRDefault="00E757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pict>
          <v:shape id="_x0000_s1032" type="#_x0000_t202" style="position:absolute;margin-left:85.5pt;margin-top:15.75pt;width:348.75pt;height:33.75pt;z-index:251664384">
            <v:textbox>
              <w:txbxContent>
                <w:p w:rsidR="00336980" w:rsidRDefault="00336980"/>
              </w:txbxContent>
            </v:textbox>
          </v:shape>
        </w:pict>
      </w:r>
    </w:p>
    <w:p w:rsidR="00336980" w:rsidRPr="00336980" w:rsidRDefault="00336980">
      <w:pPr>
        <w:rPr>
          <w:rFonts w:ascii="Times New Roman" w:hAnsi="Times New Roman" w:cs="Times New Roman"/>
          <w:b/>
        </w:rPr>
      </w:pPr>
      <w:r w:rsidRPr="00336980">
        <w:rPr>
          <w:rFonts w:ascii="Times New Roman" w:hAnsi="Times New Roman" w:cs="Times New Roman"/>
          <w:b/>
        </w:rPr>
        <w:t>Contact No</w:t>
      </w:r>
    </w:p>
    <w:p w:rsidR="00336980" w:rsidRDefault="00336980">
      <w:pPr>
        <w:rPr>
          <w:rFonts w:ascii="Times New Roman" w:hAnsi="Times New Roman" w:cs="Times New Roman"/>
        </w:rPr>
      </w:pPr>
    </w:p>
    <w:p w:rsidR="00336980" w:rsidRPr="00336980" w:rsidRDefault="00336980">
      <w:pPr>
        <w:rPr>
          <w:rFonts w:ascii="Times New Roman" w:hAnsi="Times New Roman" w:cs="Times New Roman"/>
        </w:rPr>
      </w:pPr>
    </w:p>
    <w:p w:rsidR="00336980" w:rsidRPr="00336980" w:rsidRDefault="00336980">
      <w:pPr>
        <w:rPr>
          <w:rFonts w:ascii="Times New Roman" w:hAnsi="Times New Roman" w:cs="Times New Roman"/>
          <w:b/>
        </w:rPr>
      </w:pPr>
      <w:r w:rsidRPr="00336980">
        <w:rPr>
          <w:rFonts w:ascii="Times New Roman" w:hAnsi="Times New Roman" w:cs="Times New Roman"/>
          <w:b/>
        </w:rPr>
        <w:t>Date:</w:t>
      </w:r>
    </w:p>
    <w:p w:rsidR="003842D5" w:rsidRDefault="003842D5" w:rsidP="00336980">
      <w:pPr>
        <w:jc w:val="both"/>
        <w:rPr>
          <w:rFonts w:ascii="Times New Roman" w:hAnsi="Times New Roman" w:cs="Times New Roman"/>
          <w:b/>
        </w:rPr>
      </w:pPr>
    </w:p>
    <w:p w:rsidR="00336980" w:rsidRPr="00336980" w:rsidRDefault="00336980" w:rsidP="00336980">
      <w:pPr>
        <w:jc w:val="both"/>
        <w:rPr>
          <w:rFonts w:ascii="Times New Roman" w:hAnsi="Times New Roman" w:cs="Times New Roman"/>
          <w:b/>
        </w:rPr>
      </w:pPr>
      <w:r w:rsidRPr="00336980">
        <w:rPr>
          <w:rFonts w:ascii="Times New Roman" w:hAnsi="Times New Roman" w:cs="Times New Roman"/>
          <w:b/>
        </w:rPr>
        <w:t>Place:</w:t>
      </w:r>
      <w:r w:rsidRPr="00336980">
        <w:rPr>
          <w:rFonts w:ascii="Times New Roman" w:hAnsi="Times New Roman" w:cs="Times New Roman"/>
          <w:b/>
        </w:rPr>
        <w:tab/>
      </w:r>
      <w:r w:rsidRPr="00336980">
        <w:rPr>
          <w:rFonts w:ascii="Times New Roman" w:hAnsi="Times New Roman" w:cs="Times New Roman"/>
        </w:rPr>
        <w:tab/>
      </w:r>
      <w:r w:rsidRPr="00336980">
        <w:rPr>
          <w:rFonts w:ascii="Times New Roman" w:hAnsi="Times New Roman" w:cs="Times New Roman"/>
        </w:rPr>
        <w:tab/>
      </w:r>
      <w:r w:rsidRPr="00336980">
        <w:rPr>
          <w:rFonts w:ascii="Times New Roman" w:hAnsi="Times New Roman" w:cs="Times New Roman"/>
        </w:rPr>
        <w:tab/>
      </w:r>
      <w:r w:rsidRPr="00336980">
        <w:rPr>
          <w:rFonts w:ascii="Times New Roman" w:hAnsi="Times New Roman" w:cs="Times New Roman"/>
        </w:rPr>
        <w:tab/>
      </w:r>
      <w:r w:rsidRPr="00336980">
        <w:rPr>
          <w:rFonts w:ascii="Times New Roman" w:hAnsi="Times New Roman" w:cs="Times New Roman"/>
        </w:rPr>
        <w:tab/>
      </w:r>
      <w:r w:rsidRPr="00336980">
        <w:rPr>
          <w:rFonts w:ascii="Times New Roman" w:hAnsi="Times New Roman" w:cs="Times New Roman"/>
        </w:rPr>
        <w:tab/>
      </w:r>
      <w:r w:rsidRPr="00336980">
        <w:rPr>
          <w:rFonts w:ascii="Times New Roman" w:hAnsi="Times New Roman" w:cs="Times New Roman"/>
        </w:rPr>
        <w:tab/>
      </w:r>
      <w:r w:rsidRPr="00336980">
        <w:rPr>
          <w:rFonts w:ascii="Times New Roman" w:hAnsi="Times New Roman" w:cs="Times New Roman"/>
        </w:rPr>
        <w:tab/>
      </w:r>
      <w:r w:rsidRPr="00336980">
        <w:rPr>
          <w:rFonts w:ascii="Times New Roman" w:hAnsi="Times New Roman" w:cs="Times New Roman"/>
          <w:b/>
        </w:rPr>
        <w:t>Signature</w:t>
      </w:r>
    </w:p>
    <w:p w:rsidR="00336980" w:rsidRPr="003842D5" w:rsidRDefault="003842D5" w:rsidP="00336980">
      <w:pPr>
        <w:jc w:val="both"/>
        <w:rPr>
          <w:rFonts w:ascii="Times New Roman" w:hAnsi="Times New Roman" w:cs="Times New Roman"/>
          <w:b/>
        </w:rPr>
      </w:pPr>
      <w:r w:rsidRPr="003842D5">
        <w:rPr>
          <w:rFonts w:ascii="Times New Roman" w:hAnsi="Times New Roman" w:cs="Times New Roman"/>
          <w:b/>
        </w:rPr>
        <w:t>ADMISSION PROCEDURE</w:t>
      </w:r>
    </w:p>
    <w:p w:rsidR="00336980" w:rsidRPr="00336980" w:rsidRDefault="00336980" w:rsidP="00336980">
      <w:pPr>
        <w:jc w:val="both"/>
        <w:rPr>
          <w:rFonts w:ascii="Times New Roman" w:hAnsi="Times New Roman" w:cs="Times New Roman"/>
        </w:rPr>
      </w:pPr>
      <w:r w:rsidRPr="00336980">
        <w:rPr>
          <w:rFonts w:ascii="Times New Roman" w:hAnsi="Times New Roman" w:cs="Times New Roman"/>
        </w:rPr>
        <w:t xml:space="preserve">Send the soft copy of the filled-in form to </w:t>
      </w:r>
      <w:hyperlink r:id="rId5" w:history="1">
        <w:r w:rsidRPr="00336980">
          <w:rPr>
            <w:rStyle w:val="Hyperlink"/>
            <w:rFonts w:ascii="Times New Roman" w:hAnsi="Times New Roman" w:cs="Times New Roman"/>
          </w:rPr>
          <w:t>info@mtcgli.net</w:t>
        </w:r>
      </w:hyperlink>
      <w:r w:rsidRPr="00336980">
        <w:rPr>
          <w:rFonts w:ascii="Times New Roman" w:hAnsi="Times New Roman" w:cs="Times New Roman"/>
        </w:rPr>
        <w:t xml:space="preserve"> / </w:t>
      </w:r>
      <w:hyperlink r:id="rId6" w:history="1">
        <w:r w:rsidRPr="00336980">
          <w:rPr>
            <w:rStyle w:val="Hyperlink"/>
            <w:rFonts w:ascii="Times New Roman" w:hAnsi="Times New Roman" w:cs="Times New Roman"/>
          </w:rPr>
          <w:t>director@mtcgli.net</w:t>
        </w:r>
      </w:hyperlink>
      <w:r w:rsidRPr="00336980">
        <w:rPr>
          <w:rFonts w:ascii="Times New Roman" w:hAnsi="Times New Roman" w:cs="Times New Roman"/>
        </w:rPr>
        <w:t xml:space="preserve"> along with the soft copy of the receipt.</w:t>
      </w:r>
    </w:p>
    <w:p w:rsidR="00336980" w:rsidRDefault="00336980" w:rsidP="00336980">
      <w:pPr>
        <w:rPr>
          <w:rFonts w:ascii="Times New Roman" w:hAnsi="Times New Roman" w:cs="Times New Roman"/>
          <w:b/>
        </w:rPr>
      </w:pPr>
    </w:p>
    <w:p w:rsidR="00336980" w:rsidRPr="00336980" w:rsidRDefault="00336980" w:rsidP="00336980">
      <w:pPr>
        <w:rPr>
          <w:rFonts w:ascii="Times New Roman" w:hAnsi="Times New Roman" w:cs="Times New Roman"/>
          <w:b/>
        </w:rPr>
      </w:pPr>
      <w:r w:rsidRPr="00336980">
        <w:rPr>
          <w:rFonts w:ascii="Times New Roman" w:hAnsi="Times New Roman" w:cs="Times New Roman"/>
          <w:b/>
        </w:rPr>
        <w:t xml:space="preserve">NEFT Details: </w:t>
      </w:r>
    </w:p>
    <w:p w:rsidR="00336980" w:rsidRPr="00336980" w:rsidRDefault="00336980" w:rsidP="00336980">
      <w:pPr>
        <w:pStyle w:val="NoSpacing"/>
        <w:rPr>
          <w:rFonts w:ascii="Times New Roman" w:hAnsi="Times New Roman" w:cs="Times New Roman"/>
          <w:b/>
          <w:szCs w:val="20"/>
        </w:rPr>
      </w:pPr>
      <w:r w:rsidRPr="00336980">
        <w:rPr>
          <w:rFonts w:ascii="Times New Roman" w:hAnsi="Times New Roman" w:cs="Times New Roman"/>
          <w:b/>
          <w:szCs w:val="20"/>
        </w:rPr>
        <w:t>MTC GOBAL LEADERSHIP INSTITUTE A/C DETAILS</w:t>
      </w:r>
    </w:p>
    <w:p w:rsidR="00336980" w:rsidRPr="00336980" w:rsidRDefault="00336980" w:rsidP="0033698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36980" w:rsidRPr="00336980" w:rsidRDefault="00336980" w:rsidP="00336980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336980">
        <w:rPr>
          <w:rFonts w:ascii="Times New Roman" w:hAnsi="Times New Roman" w:cs="Times New Roman"/>
          <w:sz w:val="24"/>
          <w:szCs w:val="20"/>
        </w:rPr>
        <w:t xml:space="preserve">Account Holder's Name                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336980">
        <w:rPr>
          <w:rFonts w:ascii="Times New Roman" w:hAnsi="Times New Roman" w:cs="Times New Roman"/>
          <w:sz w:val="24"/>
          <w:szCs w:val="20"/>
        </w:rPr>
        <w:t xml:space="preserve"> :   MTC Global Leadership Institute</w:t>
      </w:r>
    </w:p>
    <w:p w:rsidR="00336980" w:rsidRPr="00336980" w:rsidRDefault="00336980" w:rsidP="00336980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336980">
        <w:rPr>
          <w:rFonts w:ascii="Times New Roman" w:hAnsi="Times New Roman" w:cs="Times New Roman"/>
          <w:sz w:val="24"/>
          <w:szCs w:val="20"/>
        </w:rPr>
        <w:t>Account Number                             :   6063000100022303</w:t>
      </w:r>
    </w:p>
    <w:p w:rsidR="00336980" w:rsidRPr="00336980" w:rsidRDefault="00336980" w:rsidP="00336980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336980">
        <w:rPr>
          <w:rFonts w:ascii="Times New Roman" w:hAnsi="Times New Roman" w:cs="Times New Roman"/>
          <w:sz w:val="24"/>
          <w:szCs w:val="20"/>
        </w:rPr>
        <w:t>Account Type</w:t>
      </w:r>
      <w:r w:rsidRPr="00336980">
        <w:rPr>
          <w:rFonts w:ascii="Times New Roman" w:hAnsi="Times New Roman" w:cs="Times New Roman"/>
          <w:sz w:val="24"/>
          <w:szCs w:val="20"/>
        </w:rPr>
        <w:tab/>
      </w:r>
      <w:r w:rsidRPr="00336980">
        <w:rPr>
          <w:rFonts w:ascii="Times New Roman" w:hAnsi="Times New Roman" w:cs="Times New Roman"/>
          <w:sz w:val="24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336980">
        <w:rPr>
          <w:rFonts w:ascii="Times New Roman" w:hAnsi="Times New Roman" w:cs="Times New Roman"/>
          <w:sz w:val="24"/>
          <w:szCs w:val="20"/>
        </w:rPr>
        <w:t xml:space="preserve"> :</w:t>
      </w:r>
      <w:r w:rsidR="0057114C">
        <w:rPr>
          <w:rFonts w:ascii="Times New Roman" w:hAnsi="Times New Roman" w:cs="Times New Roman"/>
          <w:sz w:val="24"/>
          <w:szCs w:val="20"/>
        </w:rPr>
        <w:t xml:space="preserve">  </w:t>
      </w:r>
      <w:r w:rsidRPr="00336980">
        <w:rPr>
          <w:rFonts w:ascii="Times New Roman" w:hAnsi="Times New Roman" w:cs="Times New Roman"/>
          <w:sz w:val="24"/>
          <w:szCs w:val="20"/>
        </w:rPr>
        <w:t xml:space="preserve"> Savings A/C</w:t>
      </w:r>
    </w:p>
    <w:p w:rsidR="00336980" w:rsidRPr="00336980" w:rsidRDefault="00336980" w:rsidP="00336980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336980">
        <w:rPr>
          <w:rFonts w:ascii="Times New Roman" w:hAnsi="Times New Roman" w:cs="Times New Roman"/>
          <w:sz w:val="24"/>
          <w:szCs w:val="20"/>
        </w:rPr>
        <w:t xml:space="preserve">Bank Name                                      :   PUNJAB NATIONAL BANK </w:t>
      </w:r>
    </w:p>
    <w:p w:rsidR="00336980" w:rsidRPr="00336980" w:rsidRDefault="00336980" w:rsidP="00336980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336980">
        <w:rPr>
          <w:rFonts w:ascii="Times New Roman" w:hAnsi="Times New Roman" w:cs="Times New Roman"/>
          <w:sz w:val="24"/>
          <w:szCs w:val="20"/>
        </w:rPr>
        <w:t>IFSC Code                                       :   PUNB0606300</w:t>
      </w:r>
    </w:p>
    <w:p w:rsidR="00336980" w:rsidRPr="00336980" w:rsidRDefault="00336980" w:rsidP="00336980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336980">
        <w:rPr>
          <w:rFonts w:ascii="Times New Roman" w:hAnsi="Times New Roman" w:cs="Times New Roman"/>
          <w:sz w:val="24"/>
          <w:szCs w:val="20"/>
        </w:rPr>
        <w:t>Branch               </w:t>
      </w:r>
      <w:r>
        <w:rPr>
          <w:rFonts w:ascii="Times New Roman" w:hAnsi="Times New Roman" w:cs="Times New Roman"/>
          <w:sz w:val="24"/>
          <w:szCs w:val="20"/>
        </w:rPr>
        <w:t xml:space="preserve">                               </w:t>
      </w:r>
      <w:r w:rsidR="00A11713">
        <w:rPr>
          <w:rFonts w:ascii="Times New Roman" w:hAnsi="Times New Roman" w:cs="Times New Roman"/>
          <w:sz w:val="24"/>
          <w:szCs w:val="20"/>
        </w:rPr>
        <w:t>:  </w:t>
      </w:r>
      <w:r w:rsidRPr="00336980">
        <w:rPr>
          <w:rFonts w:ascii="Times New Roman" w:hAnsi="Times New Roman" w:cs="Times New Roman"/>
          <w:sz w:val="24"/>
          <w:szCs w:val="20"/>
        </w:rPr>
        <w:t>Mahadevpura Branch, Rajapallya, ITPL Road,    Bangalore-560 048, India</w:t>
      </w:r>
    </w:p>
    <w:p w:rsidR="00336980" w:rsidRDefault="00336980" w:rsidP="00336980">
      <w:pPr>
        <w:rPr>
          <w:rFonts w:ascii="Times New Roman" w:hAnsi="Times New Roman" w:cs="Times New Roman"/>
          <w:sz w:val="26"/>
        </w:rPr>
      </w:pPr>
    </w:p>
    <w:p w:rsidR="00336980" w:rsidRPr="003842D5" w:rsidRDefault="00336980" w:rsidP="00336980">
      <w:pPr>
        <w:rPr>
          <w:rFonts w:ascii="Times New Roman" w:hAnsi="Times New Roman" w:cs="Times New Roman"/>
          <w:b/>
          <w:color w:val="00B050"/>
          <w:sz w:val="26"/>
        </w:rPr>
      </w:pPr>
      <w:r w:rsidRPr="003842D5">
        <w:rPr>
          <w:rFonts w:ascii="Times New Roman" w:hAnsi="Times New Roman" w:cs="Times New Roman"/>
          <w:b/>
          <w:color w:val="00B050"/>
          <w:sz w:val="26"/>
        </w:rPr>
        <w:t>Green Polic</w:t>
      </w:r>
      <w:r w:rsidR="003842D5" w:rsidRPr="003842D5">
        <w:rPr>
          <w:rFonts w:ascii="Times New Roman" w:hAnsi="Times New Roman" w:cs="Times New Roman"/>
          <w:b/>
          <w:color w:val="00B050"/>
          <w:sz w:val="26"/>
        </w:rPr>
        <w:t>y: Hard copy is discouraged. Please apply through online or offline.</w:t>
      </w:r>
    </w:p>
    <w:sectPr w:rsidR="00336980" w:rsidRPr="003842D5" w:rsidSect="003842D5">
      <w:pgSz w:w="12240" w:h="20160" w:code="5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36980"/>
    <w:rsid w:val="003239BB"/>
    <w:rsid w:val="00336980"/>
    <w:rsid w:val="003448A7"/>
    <w:rsid w:val="003842D5"/>
    <w:rsid w:val="0057114C"/>
    <w:rsid w:val="00741FA5"/>
    <w:rsid w:val="009E25E4"/>
    <w:rsid w:val="00A11713"/>
    <w:rsid w:val="00AA5443"/>
    <w:rsid w:val="00E7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698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369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tor@mtcgli.net" TargetMode="External"/><Relationship Id="rId5" Type="http://schemas.openxmlformats.org/officeDocument/2006/relationships/hyperlink" Target="mailto:info@mtcgli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Bholanath</dc:creator>
  <cp:lastModifiedBy>vani</cp:lastModifiedBy>
  <cp:revision>4</cp:revision>
  <dcterms:created xsi:type="dcterms:W3CDTF">2015-01-15T12:24:00Z</dcterms:created>
  <dcterms:modified xsi:type="dcterms:W3CDTF">2015-01-16T08:20:00Z</dcterms:modified>
</cp:coreProperties>
</file>